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4B5" w:rsidRDefault="00EF14B5">
      <w:r>
        <w:t>EPS: flattens layers and discards alpha channels and spot channels.</w:t>
      </w:r>
    </w:p>
    <w:p w:rsidR="00EF14B5" w:rsidRDefault="00EF14B5" w:rsidP="00EF14B5">
      <w:r>
        <w:t>PDF:  this format enables files to be opened in many Windows and Macintosh applications as well as adobe reader, acrobat standard, and acrobat professional.</w:t>
      </w:r>
    </w:p>
    <w:p w:rsidR="00EF14B5" w:rsidRDefault="00EF14B5" w:rsidP="00EF14B5">
      <w:r>
        <w:t>JPG: retains document’s full 24-bit color depth preserving color better than GIF.</w:t>
      </w:r>
    </w:p>
    <w:p w:rsidR="00EF14B5" w:rsidRDefault="00EF14B5" w:rsidP="00EF14B5">
      <w:r>
        <w:t xml:space="preserve">TIFF: these files are versatile in that they can be imported into most applications and are usable in many color management scenarios.  </w:t>
      </w:r>
    </w:p>
    <w:p w:rsidR="00EF14B5" w:rsidRDefault="00EF14B5" w:rsidP="00EF14B5">
      <w:r>
        <w:t>GIF: preserves flat colors and sharp edges better than JPEG, but it’s an 8-bit format.</w:t>
      </w:r>
    </w:p>
    <w:p w:rsidR="00EF14B5" w:rsidRDefault="00EF14B5" w:rsidP="00EF14B5">
      <w:r>
        <w:t xml:space="preserve">Postscript: </w:t>
      </w:r>
      <w:r w:rsidR="00676E23">
        <w:t>Converts the file’s color data to the printer’s color space.</w:t>
      </w:r>
    </w:p>
    <w:p w:rsidR="00676E23" w:rsidRDefault="00676E23" w:rsidP="00EF14B5">
      <w:r>
        <w:t>They differ by their functions. Some are better to use if you’re trying to print out a picture and you don’t want to lose the color and others are better for presenting images on screen.</w:t>
      </w:r>
    </w:p>
    <w:p w:rsidR="00676E23" w:rsidRDefault="00676E23" w:rsidP="00EF14B5">
      <w:bookmarkStart w:id="0" w:name="_GoBack"/>
      <w:bookmarkEnd w:id="0"/>
    </w:p>
    <w:p w:rsidR="00EF14B5" w:rsidRDefault="00EF14B5" w:rsidP="00EF14B5"/>
    <w:sectPr w:rsidR="00EF14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D6C7D"/>
    <w:multiLevelType w:val="hybridMultilevel"/>
    <w:tmpl w:val="975082B4"/>
    <w:lvl w:ilvl="0" w:tplc="C8AAB1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B5"/>
    <w:rsid w:val="00676E23"/>
    <w:rsid w:val="00E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4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4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Monge-Morales, Monica</dc:creator>
  <cp:lastModifiedBy>Monge-Morales, Monica</cp:lastModifiedBy>
  <cp:revision>1</cp:revision>
  <dcterms:created xsi:type="dcterms:W3CDTF">2012-04-11T13:57:00Z</dcterms:created>
  <dcterms:modified xsi:type="dcterms:W3CDTF">2012-04-11T14:12:00Z</dcterms:modified>
</cp:coreProperties>
</file>